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  <w:bookmarkStart w:id="0" w:name="_GoBack"/>
      <w:bookmarkEnd w:id="0"/>
    </w:p>
    <w:p>
      <w:pPr>
        <w:pStyle w:val="7"/>
      </w:pPr>
      <w:r>
        <w:t xml:space="preserve">                               </w:t>
      </w:r>
    </w:p>
    <w:p>
      <w:pPr>
        <w:jc w:val="center"/>
        <w:rPr>
          <w:rFonts w:hint="default"/>
          <w:sz w:val="32"/>
          <w:szCs w:val="32"/>
          <w:lang w:val="hr-HR"/>
        </w:rPr>
      </w:pPr>
      <w:r>
        <w:rPr>
          <w:rFonts w:hint="default"/>
          <w:sz w:val="32"/>
          <w:szCs w:val="32"/>
          <w:lang w:val="hr-HR"/>
        </w:rPr>
        <w:t>IZVJEŠTAJ O RADU HUP PČELINJAK U 2020.g</w:t>
      </w:r>
    </w:p>
    <w:p>
      <w:pPr>
        <w:numPr>
          <w:ilvl w:val="0"/>
          <w:numId w:val="1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godina je treća godina našeg postojanja. Zahvaljujući našim aktivnostima, prisutnostima u medijima te raznim odrađenim projektima postali smo poznati diljem RH. Iz tih razloga smo u 2020. godini dobili i dvije vrijedne donacije, 80.000,00 kn od tvrtke P&amp;G i 360.000,00 kn od tvrtke Konzum plus. Obadvije donacije su namjenski utrošene. Zahvaljujući donaciji tvrtke P&amp;G posađeno je diljem lijepe naše preko 2000 medonosnih stabala. Podizanje Hrvatske pčelarske službe koju financira tvrtka Konzum plus odraditi će se tijekom 2021. godine.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Uz to uspješno je odrađeno naše već poznato pčelarsko dežurstvo, a uz financijsku pomoć Grada Zagreba odradili smo i edukaciju za pregledače.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Svakako treba napomenuti i natječaj koji je raspisalo Ministarstvo poljoprivrede na kojem nam je odobreno nešto manje od 20.000,00 kn a koji će također biti utrošeni za razvoj Hrvatske pčelarske službe.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Ova 2020. godina je bila izuzetno zahtjevna za naše djelovanje jer smo svjedočili epidemiji korone a i snažnom potresu koji je pogodio Grad Zagreb. Naše aktivnosti, uprkos tome, nisu stale. Pripadnici Gradske pčelarske službe su bili na raspolaganju svim relevantnim službama ali i pčelarima, međutim, za naše djelovanje nije bilo potrebe.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Nastavili smo, iako dosta skromnije, suradnju sa prijateljskom UP Propolis ali smo uspostavljali kontakte i sa drugim udrugama diljem RH. Iz već navedenih razloga redovnih predavanja i druženja nismo imali te smo odradili samo jedan izlet na sajam u Pazinu te smo tom prilikom posjetili i pčelarsko gospodarstvo Kovač kod Poreča.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S obzirom na sve nedaće koje su nas pratile godinu 2020. možemo smatrati i više nego uspješnom.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 Zagrebu, 02.12.2021.                                                                 Dražen Jerman</w:t>
      </w:r>
    </w:p>
    <w:p>
      <w:pPr>
        <w:numPr>
          <w:numId w:val="0"/>
        </w:num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                                                                                                   predsjednik HUP Pčelinjak</w:t>
      </w:r>
    </w:p>
    <w:p/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DAC1B5"/>
    <w:multiLevelType w:val="singleLevel"/>
    <w:tmpl w:val="99DAC1B5"/>
    <w:lvl w:ilvl="0" w:tentative="0">
      <w:start w:val="202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14E712E4"/>
    <w:rsid w:val="4C73335F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24</TotalTime>
  <ScaleCrop>false</ScaleCrop>
  <LinksUpToDate>false</LinksUpToDate>
  <CharactersWithSpaces>379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2021-12-02T17:58:17Z</cp:lastPrinted>
  <dcterms:modified xsi:type="dcterms:W3CDTF">2021-12-02T17:59:24Z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2057-11.2.0.10382</vt:lpwstr>
  </property>
  <property fmtid="{D5CDD505-2E9C-101B-9397-08002B2CF9AE}" pid="3" name="ICV">
    <vt:lpwstr>040155CACA44469D88CC0996C5BE596C</vt:lpwstr>
  </property>
</Properties>
</file>