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</w:pPr>
      <w:r>
        <w:rPr>
          <w:lang w:eastAsia="hr-H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-400050</wp:posOffset>
            </wp:positionH>
            <wp:positionV relativeFrom="paragraph">
              <wp:posOffset>-142240</wp:posOffset>
            </wp:positionV>
            <wp:extent cx="1209675" cy="1261110"/>
            <wp:effectExtent l="0" t="0" r="0" b="0"/>
            <wp:wrapSquare wrapText="bothSides"/>
            <wp:docPr id="2" name="Slika 1" descr="C:\Users\Domi\Desktop\HUP\HUP1-dodatna jačina boj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1" descr="C:\Users\Domi\Desktop\HUP\HUP1-dodatna jačina boj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7879" cy="1269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HUP Pčelinjak</w:t>
      </w:r>
    </w:p>
    <w:p>
      <w:pPr>
        <w:pStyle w:val="7"/>
      </w:pPr>
      <w:r>
        <w:t xml:space="preserve">Njegoševa 10/1 , 10000 ZAGREB                                               </w:t>
      </w:r>
    </w:p>
    <w:p>
      <w:pPr>
        <w:pStyle w:val="7"/>
      </w:pPr>
      <w:r>
        <w:t xml:space="preserve">Mob.:  098/1870-178                                                                  </w:t>
      </w:r>
    </w:p>
    <w:p>
      <w:pPr>
        <w:pStyle w:val="7"/>
      </w:pPr>
      <w:r>
        <w:t xml:space="preserve">e-mail: </w:t>
      </w:r>
      <w:r>
        <w:fldChar w:fldCharType="begin"/>
      </w:r>
      <w:r>
        <w:instrText xml:space="preserve"> HYPERLINK "mailto:predsjednik@pcelinjak.hr" </w:instrText>
      </w:r>
      <w:r>
        <w:fldChar w:fldCharType="separate"/>
      </w:r>
      <w:r>
        <w:rPr>
          <w:rStyle w:val="5"/>
        </w:rPr>
        <w:t>predsjednik@pcelinjak.hr</w:t>
      </w:r>
      <w:r>
        <w:rPr>
          <w:rStyle w:val="5"/>
        </w:rPr>
        <w:fldChar w:fldCharType="end"/>
      </w:r>
    </w:p>
    <w:p>
      <w:pPr>
        <w:pStyle w:val="7"/>
      </w:pPr>
      <w:r>
        <w:t>OIB: 57314858379</w:t>
      </w:r>
    </w:p>
    <w:p>
      <w:pPr>
        <w:pStyle w:val="7"/>
      </w:pPr>
      <w:r>
        <w:t>Rn: HR 712484008 1135077745  RBA</w:t>
      </w:r>
    </w:p>
    <w:p>
      <w:pPr>
        <w:pStyle w:val="7"/>
      </w:pPr>
      <w:r>
        <w:t xml:space="preserve">www.pcelinjak.hr              </w:t>
      </w:r>
    </w:p>
    <w:p>
      <w:pPr>
        <w:pStyle w:val="7"/>
      </w:pPr>
    </w:p>
    <w:p>
      <w:pPr>
        <w:pStyle w:val="7"/>
      </w:pPr>
    </w:p>
    <w:p>
      <w:pPr>
        <w:pStyle w:val="7"/>
      </w:pPr>
    </w:p>
    <w:p>
      <w:pPr>
        <w:pStyle w:val="7"/>
      </w:pPr>
      <w:r>
        <w:t xml:space="preserve">                               </w:t>
      </w:r>
    </w:p>
    <w:p/>
    <w:p/>
    <w:p/>
    <w:p>
      <w:pPr>
        <w:jc w:val="center"/>
        <w:rPr>
          <w:rFonts w:hint="default"/>
          <w:sz w:val="28"/>
          <w:szCs w:val="28"/>
          <w:lang w:val="hr-HR"/>
        </w:rPr>
      </w:pPr>
      <w:r>
        <w:rPr>
          <w:rFonts w:hint="default"/>
          <w:sz w:val="28"/>
          <w:szCs w:val="28"/>
          <w:lang w:val="hr-HR"/>
        </w:rPr>
        <w:t>PLAN RADA HUP PČELINJAK ZA 2024. GODINU</w:t>
      </w:r>
    </w:p>
    <w:p>
      <w:pPr>
        <w:jc w:val="center"/>
        <w:rPr>
          <w:rFonts w:hint="default"/>
          <w:sz w:val="28"/>
          <w:szCs w:val="28"/>
          <w:lang w:val="hr-HR"/>
        </w:rPr>
      </w:pPr>
    </w:p>
    <w:p>
      <w:pPr>
        <w:jc w:val="left"/>
        <w:rPr>
          <w:rFonts w:hint="default"/>
          <w:sz w:val="24"/>
          <w:szCs w:val="24"/>
          <w:lang w:val="hr-HR"/>
        </w:rPr>
      </w:pPr>
      <w:r>
        <w:rPr>
          <w:rFonts w:hint="default"/>
          <w:sz w:val="24"/>
          <w:szCs w:val="24"/>
          <w:lang w:val="hr-HR"/>
        </w:rPr>
        <w:t>U 2024. godini nadamo se boljoj epidemiološkoj situaciji a samim time i većem broju okupljanja i predavanja. Želja mi je da se što veći broj članova uključi u  rad Udruge jer jedino tako možemo biti još bolji nego do sada. S obzirom da su u rad Udruge aktivno uključeno svega par članova dostigli smo svoj vrhunac i bez uključivanja ostalih ne možemo dalje napredovati. Nadam se boljemu.</w:t>
      </w:r>
    </w:p>
    <w:p>
      <w:pPr>
        <w:jc w:val="left"/>
        <w:rPr>
          <w:rFonts w:hint="default"/>
          <w:sz w:val="24"/>
          <w:szCs w:val="24"/>
          <w:lang w:val="hr-HR"/>
        </w:rPr>
      </w:pPr>
      <w:r>
        <w:rPr>
          <w:rFonts w:hint="default"/>
          <w:sz w:val="24"/>
          <w:szCs w:val="24"/>
          <w:lang w:val="hr-HR"/>
        </w:rPr>
        <w:t>I u 2024. godini prijavljivati ćemo se na razne natječaje, ovisno o tome kada, tko i pod kojim uvjetima ih raspisuje. Najvjerojatnije će se nastaviti projekti u Gradu Zagrebu-”Pčelarsko dežurstvo” i “Praćenje divljih životinja” odnosno “Edukacija građana”, kao i projekti u zatvorima i kaznionicama koje prijavljujemo na natječaj Ministarstva pravosuđa i uprave.</w:t>
      </w:r>
    </w:p>
    <w:p>
      <w:pPr>
        <w:jc w:val="left"/>
        <w:rPr>
          <w:rFonts w:hint="default"/>
          <w:sz w:val="24"/>
          <w:szCs w:val="24"/>
          <w:lang w:val="hr-HR"/>
        </w:rPr>
      </w:pPr>
      <w:r>
        <w:rPr>
          <w:rFonts w:hint="default"/>
          <w:sz w:val="24"/>
          <w:szCs w:val="24"/>
          <w:lang w:val="hr-HR"/>
        </w:rPr>
        <w:t>Uz sva moja nadanja i nastojanja i dalje nemamo vlastiti prostor za rad Udruge te ukoliko u ovoj godini to ne uspijemo riješiti nastaviti ćemo raditi na tome i u 2024. godini. Samo upornošću se dolazi do rezultata.</w:t>
      </w:r>
    </w:p>
    <w:p>
      <w:pPr>
        <w:jc w:val="left"/>
        <w:rPr>
          <w:rFonts w:hint="default"/>
          <w:sz w:val="24"/>
          <w:szCs w:val="24"/>
          <w:lang w:val="hr-HR"/>
        </w:rPr>
      </w:pPr>
      <w:r>
        <w:rPr>
          <w:rFonts w:hint="default"/>
          <w:sz w:val="24"/>
          <w:szCs w:val="24"/>
          <w:lang w:val="hr-HR"/>
        </w:rPr>
        <w:t xml:space="preserve">Svi članovi trebaju radfiti na povećanju broja članstva. Natavi li članstvo rasti ovim tempom u 2024. godini imamo izgleda postati najbrojnija Udruga u Gradu Zagrebu. Osobno ću svakako raditi na tome. Prilika za povećanje članstva je na svakom događanju i manifestaciji na kojima sudjelujemo kao i u osobnim razgovorima sa kolegama pčelarima ali i sa ostalima zainteresiranima za rad Udruge. </w:t>
      </w:r>
    </w:p>
    <w:p>
      <w:pPr>
        <w:jc w:val="left"/>
        <w:rPr>
          <w:rFonts w:hint="default"/>
          <w:sz w:val="24"/>
          <w:szCs w:val="24"/>
          <w:lang w:val="hr-HR"/>
        </w:rPr>
      </w:pPr>
      <w:r>
        <w:rPr>
          <w:rFonts w:hint="default"/>
          <w:sz w:val="24"/>
          <w:szCs w:val="24"/>
          <w:lang w:val="hr-HR"/>
        </w:rPr>
        <w:t xml:space="preserve">Već standardno nastojati ćemo dostojno obilježiti Svjetski dan pčele, organizirati Pčelarsku školu u Zagrebu-po mogućnosti i drugdje gdje postoji interes, sudjelovati na svim nama zanimljivim manifestacijama i slično. Nadam se da ćemo i dalje uspijevati zauzimati veliki medijski prostor, tim više što nam je od 2023. godine u sklopu projekta Rezolucija zemlja, </w:t>
      </w:r>
      <w:bookmarkStart w:id="0" w:name="_GoBack"/>
      <w:bookmarkEnd w:id="0"/>
      <w:r>
        <w:rPr>
          <w:rFonts w:hint="default"/>
          <w:sz w:val="24"/>
          <w:szCs w:val="24"/>
          <w:lang w:val="hr-HR"/>
        </w:rPr>
        <w:t>gdje smo partneri a u organizaciji Večernjeg lista, Večernji list postao medijski pokrovitelj HUP Pčelinjak i HPS-112.</w:t>
      </w:r>
    </w:p>
    <w:p>
      <w:pPr>
        <w:jc w:val="left"/>
        <w:rPr>
          <w:rFonts w:hint="default"/>
          <w:sz w:val="24"/>
          <w:szCs w:val="24"/>
          <w:lang w:val="hr-HR"/>
        </w:rPr>
      </w:pPr>
      <w:r>
        <w:rPr>
          <w:rFonts w:hint="default"/>
          <w:sz w:val="24"/>
          <w:szCs w:val="24"/>
          <w:lang w:val="hr-HR"/>
        </w:rPr>
        <w:t>Ukoliko  bude mogućnosti i stvore se uvijeti i 2024. godine nastojati ćemo poslati naše mlade pčelare na međunarodno natjecanje mladih pčelara.</w:t>
      </w:r>
    </w:p>
    <w:p>
      <w:pPr>
        <w:jc w:val="left"/>
        <w:rPr>
          <w:rFonts w:hint="default"/>
          <w:sz w:val="24"/>
          <w:szCs w:val="24"/>
          <w:lang w:val="hr-HR"/>
        </w:rPr>
      </w:pPr>
      <w:r>
        <w:rPr>
          <w:rFonts w:hint="default"/>
          <w:sz w:val="24"/>
          <w:szCs w:val="24"/>
          <w:lang w:val="hr-HR"/>
        </w:rPr>
        <w:t>Neke veće planove za rad Udruge u ovom trenutku nemam jer sve ovisi o tome hoće li se i koliko ostali člasnovi Udruge uključiti u rad iste.</w:t>
      </w:r>
    </w:p>
    <w:p>
      <w:pPr>
        <w:jc w:val="left"/>
        <w:rPr>
          <w:rFonts w:hint="default"/>
          <w:sz w:val="24"/>
          <w:szCs w:val="24"/>
          <w:lang w:val="hr-HR"/>
        </w:rPr>
      </w:pPr>
      <w:r>
        <w:rPr>
          <w:rFonts w:hint="default"/>
          <w:sz w:val="24"/>
          <w:szCs w:val="24"/>
          <w:lang w:val="hr-HR"/>
        </w:rPr>
        <w:t>U Zagrebu, 23.03.2023.                                                        Dražen Jerman</w:t>
      </w:r>
    </w:p>
    <w:p>
      <w:pPr>
        <w:jc w:val="left"/>
        <w:rPr>
          <w:rFonts w:hint="default"/>
          <w:sz w:val="24"/>
          <w:szCs w:val="24"/>
          <w:lang w:val="hr-HR"/>
        </w:rPr>
      </w:pPr>
      <w:r>
        <w:rPr>
          <w:rFonts w:hint="default"/>
          <w:sz w:val="24"/>
          <w:szCs w:val="24"/>
          <w:lang w:val="hr-HR"/>
        </w:rPr>
        <w:t xml:space="preserve">                                                                                         predsjednik HUP Pčelinjak</w:t>
      </w:r>
    </w:p>
    <w:p>
      <w:pPr>
        <w:jc w:val="left"/>
        <w:rPr>
          <w:rFonts w:hint="default"/>
          <w:sz w:val="24"/>
          <w:szCs w:val="24"/>
          <w:lang w:val="hr-HR"/>
        </w:rPr>
      </w:pP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Liberation Serif">
    <w:altName w:val="Segoe Print"/>
    <w:panose1 w:val="02020603050405020304"/>
    <w:charset w:val="00"/>
    <w:family w:val="roman"/>
    <w:pitch w:val="default"/>
    <w:sig w:usb0="00000000" w:usb1="00000000" w:usb2="00000021" w:usb3="00000000" w:csb0="600001BF" w:csb1="DFF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E6D"/>
    <w:rsid w:val="000026D1"/>
    <w:rsid w:val="000A38CF"/>
    <w:rsid w:val="001B5F08"/>
    <w:rsid w:val="00230259"/>
    <w:rsid w:val="00404434"/>
    <w:rsid w:val="00411E6D"/>
    <w:rsid w:val="004B18FE"/>
    <w:rsid w:val="005556AD"/>
    <w:rsid w:val="005C241C"/>
    <w:rsid w:val="007F033A"/>
    <w:rsid w:val="007F7019"/>
    <w:rsid w:val="00A16193"/>
    <w:rsid w:val="00A27D25"/>
    <w:rsid w:val="00AB14E9"/>
    <w:rsid w:val="00C81A1E"/>
    <w:rsid w:val="00DE2A34"/>
    <w:rsid w:val="00E07809"/>
    <w:rsid w:val="00FA2A93"/>
    <w:rsid w:val="1BAA2493"/>
    <w:rsid w:val="1E4A0DD0"/>
    <w:rsid w:val="3E642B58"/>
    <w:rsid w:val="459E3A1B"/>
    <w:rsid w:val="4C73335F"/>
    <w:rsid w:val="594F07CC"/>
    <w:rsid w:val="73D63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6">
    <w:name w:val="Tekst balončića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paragraph" w:styleId="7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customStyle="1" w:styleId="8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9">
    <w:name w:val="Standard"/>
    <w:uiPriority w:val="0"/>
    <w:pPr>
      <w:suppressAutoHyphens/>
      <w:autoSpaceDN w:val="0"/>
      <w:spacing w:after="0" w:line="240" w:lineRule="auto"/>
      <w:textAlignment w:val="baseline"/>
    </w:pPr>
    <w:rPr>
      <w:rFonts w:ascii="Liberation Serif" w:hAnsi="Liberation Serif" w:eastAsia="SimSun" w:cs="Lucida Sans"/>
      <w:kern w:val="3"/>
      <w:sz w:val="24"/>
      <w:szCs w:val="24"/>
      <w:lang w:val="hr-HR" w:eastAsia="zh-CN" w:bidi="hi-IN"/>
    </w:rPr>
  </w:style>
  <w:style w:type="paragraph" w:customStyle="1" w:styleId="10">
    <w:name w:val="Text body"/>
    <w:basedOn w:val="9"/>
    <w:qFormat/>
    <w:uiPriority w:val="0"/>
    <w:pPr>
      <w:spacing w:after="140" w:line="288" w:lineRule="auto"/>
    </w:pPr>
  </w:style>
  <w:style w:type="character" w:customStyle="1" w:styleId="11">
    <w:name w:val="Strong Emphasis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56</Words>
  <Characters>324</Characters>
  <Lines>2</Lines>
  <Paragraphs>1</Paragraphs>
  <TotalTime>64</TotalTime>
  <ScaleCrop>false</ScaleCrop>
  <LinksUpToDate>false</LinksUpToDate>
  <CharactersWithSpaces>379</CharactersWithSpaces>
  <Application>WPS Office_11.2.0.11486_F1E327BC-269C-435d-A152-05C5408002CA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2018-10-12T18:19:00Z</dcterms:created>
  <dc:creator>bee happy</dc:creator>
  <cp:lastModifiedBy>WPS_1612289907</cp:lastModifiedBy>
  <cp:lastPrinted>2018-02-20T13:35:00Z</cp:lastPrinted>
  <dcterms:modified xsi:type="dcterms:W3CDTF">2023-03-19T15:48:53Z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2057-11.2.0.11486</vt:lpwstr>
  </property>
  <property fmtid="{D5CDD505-2E9C-101B-9397-08002B2CF9AE}" pid="3" name="ICV">
    <vt:lpwstr>BA6BBF38EAD94BAD9D8A918A67DEA5B9</vt:lpwstr>
  </property>
</Properties>
</file>